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40" w:type="dxa"/>
        <w:tblLook w:val="04A0" w:firstRow="1" w:lastRow="0" w:firstColumn="1" w:lastColumn="0" w:noHBand="0" w:noVBand="1"/>
      </w:tblPr>
      <w:tblGrid>
        <w:gridCol w:w="480"/>
        <w:gridCol w:w="5040"/>
        <w:gridCol w:w="3020"/>
      </w:tblGrid>
      <w:tr w:rsidR="00BF7148" w:rsidRPr="00BF7148" w14:paraId="266A7496" w14:textId="77777777" w:rsidTr="00BF7148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462E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FB2942" w14:textId="77777777" w:rsidR="00BF7148" w:rsidRPr="00BF7148" w:rsidRDefault="00BF7148" w:rsidP="00BF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Kriterijumi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za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ocenjivanje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:</w:t>
            </w:r>
          </w:p>
        </w:tc>
      </w:tr>
      <w:tr w:rsidR="00BF7148" w:rsidRPr="00BF7148" w14:paraId="45DE3FA8" w14:textId="77777777" w:rsidTr="00BF7148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D64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970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493" w14:textId="77777777" w:rsidR="00BF7148" w:rsidRPr="00BF7148" w:rsidRDefault="00BF7148" w:rsidP="00BF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714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Max</w:t>
            </w:r>
          </w:p>
        </w:tc>
      </w:tr>
      <w:tr w:rsidR="00BF7148" w:rsidRPr="00BF7148" w14:paraId="3E2CA793" w14:textId="77777777" w:rsidTr="00BF7148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6C1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4B71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Poslovna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ideja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inovacija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F54F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F7148" w:rsidRPr="00BF7148" w14:paraId="52EFE249" w14:textId="77777777" w:rsidTr="00BF7148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E01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0C5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Relevantnost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ciljevima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projekta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855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F7148" w:rsidRPr="00BF7148" w14:paraId="04A9791B" w14:textId="77777777" w:rsidTr="00BF7148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734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A2E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Potencijal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prodor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tržište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CF5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F7148" w:rsidRPr="00BF7148" w14:paraId="1A36F81C" w14:textId="77777777" w:rsidTr="00BF7148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B9D3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C9E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Potencijal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otvaranje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radnih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mesta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B1A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F7148" w:rsidRPr="00BF7148" w14:paraId="49AD5213" w14:textId="77777777" w:rsidTr="00BF7148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E79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98E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Uticaj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životnu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sredinu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F02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F7148" w:rsidRPr="00BF7148" w14:paraId="01AFA42E" w14:textId="77777777" w:rsidTr="00BF7148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6E48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8FA8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Potencijal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tehničko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znanje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kapaciteti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budžetom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F29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F7148" w:rsidRPr="00BF7148" w14:paraId="39342521" w14:textId="77777777" w:rsidTr="00BF7148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999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87F7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Uticaj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granta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održivost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preduzeća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CFFF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F7148" w:rsidRPr="00BF7148" w14:paraId="7AF0C2DA" w14:textId="77777777" w:rsidTr="00BF7148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55F" w14:textId="77777777" w:rsidR="00BF7148" w:rsidRPr="00BF7148" w:rsidRDefault="00BF7148" w:rsidP="00BF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4F13F2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Ukupno</w:t>
            </w:r>
            <w:proofErr w:type="spellEnd"/>
            <w:r w:rsidRPr="00BF71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7148">
              <w:rPr>
                <w:rFonts w:ascii="Calibri" w:eastAsia="Times New Roman" w:hAnsi="Calibri" w:cs="Calibri"/>
                <w:color w:val="000000"/>
              </w:rPr>
              <w:t>bodova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BCFADC" w14:textId="77777777" w:rsidR="00BF7148" w:rsidRPr="00BF7148" w:rsidRDefault="00BF7148" w:rsidP="00BF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714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6D42B527" w14:textId="77777777" w:rsidR="00A03A0D" w:rsidRDefault="00A03A0D"/>
    <w:sectPr w:rsidR="00A0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48"/>
    <w:rsid w:val="00A03A0D"/>
    <w:rsid w:val="00B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4504"/>
  <w15:chartTrackingRefBased/>
  <w15:docId w15:val="{89D15E79-8BD6-4093-936D-9D42788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9</Lines>
  <Paragraphs>6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Preveza Gashi</dc:creator>
  <cp:keywords/>
  <dc:description/>
  <cp:lastModifiedBy>Preveza Gashi</cp:lastModifiedBy>
  <cp:revision>1</cp:revision>
  <dcterms:created xsi:type="dcterms:W3CDTF">2023-02-08T08:56:00Z</dcterms:created>
  <dcterms:modified xsi:type="dcterms:W3CDTF">2023-02-08T08:56:00Z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8345124c-8032-4dd0-916c-baccb3bf4961</vt:lpwstr>
  </property>
</Properties>
</file>