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C4D10" w14:textId="77777777" w:rsidR="00622F80" w:rsidRPr="0030223A" w:rsidRDefault="00622F80" w:rsidP="0030223A">
      <w:pPr>
        <w:shd w:val="clear" w:color="auto" w:fill="FFFFFF"/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</w:p>
    <w:p w14:paraId="7E264D7F" w14:textId="77777777" w:rsidR="00507999" w:rsidRDefault="00622F80" w:rsidP="00760E8D">
      <w:pPr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  <w:r w:rsidRPr="00760E8D">
        <w:rPr>
          <w:rFonts w:eastAsia="Times New Roman"/>
          <w:b/>
          <w:sz w:val="22"/>
          <w:szCs w:val="22"/>
        </w:rPr>
        <w:t>NJOFTIM PËR OFERTË</w:t>
      </w:r>
      <w:r w:rsidR="00507999">
        <w:rPr>
          <w:rFonts w:eastAsia="Times New Roman"/>
          <w:b/>
          <w:sz w:val="22"/>
          <w:szCs w:val="22"/>
        </w:rPr>
        <w:t xml:space="preserve"> </w:t>
      </w:r>
    </w:p>
    <w:p w14:paraId="55C5113D" w14:textId="57EBCE39" w:rsidR="00622F80" w:rsidRPr="00760E8D" w:rsidRDefault="00507999" w:rsidP="00760E8D">
      <w:pPr>
        <w:spacing w:after="0" w:line="240" w:lineRule="auto"/>
        <w:jc w:val="center"/>
        <w:outlineLvl w:val="2"/>
        <w:rPr>
          <w:rFonts w:eastAsia="Times New Roman"/>
          <w:b/>
          <w:sz w:val="22"/>
          <w:szCs w:val="22"/>
        </w:rPr>
      </w:pPr>
      <w:bookmarkStart w:id="0" w:name="_Hlk130209264"/>
      <w:r w:rsidRPr="00760E8D">
        <w:rPr>
          <w:rFonts w:eastAsia="Times New Roman"/>
          <w:bCs/>
          <w:sz w:val="22"/>
          <w:szCs w:val="22"/>
        </w:rPr>
        <w:t xml:space="preserve">Furnizimi me </w:t>
      </w:r>
      <w:r w:rsidR="006F05E0">
        <w:rPr>
          <w:rFonts w:eastAsia="Times New Roman"/>
          <w:bCs/>
          <w:sz w:val="22"/>
          <w:szCs w:val="22"/>
        </w:rPr>
        <w:t>Mekanizëm bujqësor</w:t>
      </w:r>
    </w:p>
    <w:p w14:paraId="0433345F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</w:p>
    <w:bookmarkEnd w:id="0"/>
    <w:p w14:paraId="3B6CC082" w14:textId="55118E7A" w:rsidR="00622F80" w:rsidRPr="004E7209" w:rsidRDefault="00622F80" w:rsidP="0030223A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</w:rPr>
      </w:pPr>
      <w:r w:rsidRPr="004E7209">
        <w:rPr>
          <w:rFonts w:eastAsia="Times New Roman"/>
          <w:bCs/>
          <w:sz w:val="22"/>
          <w:szCs w:val="22"/>
        </w:rPr>
        <w:t>PRISHTIN</w:t>
      </w:r>
      <w:r w:rsidRPr="004E7209">
        <w:rPr>
          <w:rFonts w:eastAsia="Times New Roman"/>
          <w:sz w:val="22"/>
          <w:szCs w:val="22"/>
        </w:rPr>
        <w:t>Ë</w:t>
      </w:r>
      <w:r w:rsidRPr="004E7209">
        <w:rPr>
          <w:rFonts w:eastAsia="Times New Roman"/>
          <w:bCs/>
          <w:iCs/>
          <w:sz w:val="22"/>
          <w:szCs w:val="22"/>
        </w:rPr>
        <w:t xml:space="preserve">, </w:t>
      </w:r>
      <w:r w:rsidR="006F05E0">
        <w:rPr>
          <w:rFonts w:eastAsia="Times New Roman"/>
          <w:bCs/>
          <w:iCs/>
          <w:sz w:val="22"/>
          <w:szCs w:val="22"/>
        </w:rPr>
        <w:t>2</w:t>
      </w:r>
      <w:r w:rsidR="008F7A5C">
        <w:rPr>
          <w:rFonts w:eastAsia="Times New Roman"/>
          <w:bCs/>
          <w:iCs/>
          <w:sz w:val="22"/>
          <w:szCs w:val="22"/>
        </w:rPr>
        <w:t>0</w:t>
      </w:r>
      <w:r w:rsidRPr="004E7209">
        <w:rPr>
          <w:rFonts w:eastAsia="Times New Roman"/>
          <w:bCs/>
          <w:iCs/>
          <w:sz w:val="22"/>
          <w:szCs w:val="22"/>
        </w:rPr>
        <w:t>.03.202</w:t>
      </w:r>
      <w:r w:rsidR="006F05E0">
        <w:rPr>
          <w:rFonts w:eastAsia="Times New Roman"/>
          <w:bCs/>
          <w:iCs/>
          <w:sz w:val="22"/>
          <w:szCs w:val="22"/>
        </w:rPr>
        <w:t>3</w:t>
      </w:r>
    </w:p>
    <w:p w14:paraId="56220435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72083BF1" w14:textId="33A69431" w:rsidR="00622F80" w:rsidRPr="00760E8D" w:rsidRDefault="00622F80" w:rsidP="006F05E0">
      <w:pPr>
        <w:rPr>
          <w:rFonts w:eastAsia="Times New Roman"/>
          <w:bCs/>
          <w:sz w:val="22"/>
          <w:szCs w:val="22"/>
        </w:rPr>
      </w:pPr>
      <w:r w:rsidRPr="00760E8D">
        <w:rPr>
          <w:rFonts w:eastAsia="Times New Roman"/>
          <w:b/>
          <w:sz w:val="22"/>
          <w:szCs w:val="22"/>
        </w:rPr>
        <w:t>Titulli:</w:t>
      </w:r>
      <w:r w:rsidRPr="00760E8D">
        <w:rPr>
          <w:rFonts w:eastAsia="Times New Roman"/>
          <w:sz w:val="22"/>
          <w:szCs w:val="22"/>
        </w:rPr>
        <w:t> </w:t>
      </w:r>
      <w:bookmarkStart w:id="1" w:name="_Hlk128174053"/>
      <w:r w:rsidRPr="00760E8D">
        <w:rPr>
          <w:rFonts w:eastAsia="Times New Roman"/>
          <w:bCs/>
          <w:sz w:val="22"/>
          <w:szCs w:val="22"/>
        </w:rPr>
        <w:t>“</w:t>
      </w:r>
      <w:bookmarkEnd w:id="1"/>
      <w:r w:rsidR="006F05E0" w:rsidRPr="006F05E0">
        <w:rPr>
          <w:rFonts w:eastAsia="Times New Roman"/>
          <w:bCs/>
          <w:sz w:val="22"/>
          <w:szCs w:val="22"/>
        </w:rPr>
        <w:t>Furnizimi me Mekanizëm bujqësor</w:t>
      </w:r>
      <w:r w:rsidRPr="00760E8D">
        <w:rPr>
          <w:rFonts w:eastAsia="Times New Roman"/>
          <w:bCs/>
          <w:sz w:val="22"/>
          <w:szCs w:val="22"/>
        </w:rPr>
        <w:t>”</w:t>
      </w:r>
    </w:p>
    <w:p w14:paraId="40F092D3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60E8D">
        <w:rPr>
          <w:rFonts w:eastAsia="Times New Roman"/>
          <w:b/>
          <w:sz w:val="22"/>
          <w:szCs w:val="22"/>
        </w:rPr>
        <w:t>Autoriteti kontraktues:</w:t>
      </w:r>
      <w:r w:rsidRPr="00760E8D">
        <w:rPr>
          <w:rFonts w:eastAsia="Times New Roman"/>
          <w:sz w:val="22"/>
          <w:szCs w:val="22"/>
        </w:rPr>
        <w:t xml:space="preserve"> </w:t>
      </w:r>
      <w:bookmarkStart w:id="2" w:name="_Hlk128174278"/>
      <w:r w:rsidRPr="00760E8D">
        <w:rPr>
          <w:rFonts w:eastAsia="Times New Roman"/>
          <w:sz w:val="22"/>
          <w:szCs w:val="22"/>
        </w:rPr>
        <w:t>KOSOVA - WOMEN 4 WOMEN (K-W4W)</w:t>
      </w:r>
      <w:bookmarkStart w:id="3" w:name="_Hlk128174266"/>
      <w:bookmarkEnd w:id="2"/>
    </w:p>
    <w:p w14:paraId="683D6F4F" w14:textId="77777777" w:rsidR="00622F80" w:rsidRPr="00760E8D" w:rsidRDefault="00622F80" w:rsidP="0030223A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  <w:szCs w:val="22"/>
        </w:rPr>
      </w:pPr>
      <w:r w:rsidRPr="00760E8D">
        <w:rPr>
          <w:rFonts w:eastAsia="Times New Roman"/>
          <w:b/>
          <w:sz w:val="22"/>
          <w:szCs w:val="22"/>
        </w:rPr>
        <w:t>Titulli i projektit:</w:t>
      </w:r>
      <w:r w:rsidRPr="00760E8D">
        <w:rPr>
          <w:rFonts w:eastAsia="Times New Roman"/>
          <w:bCs/>
          <w:sz w:val="22"/>
          <w:szCs w:val="22"/>
        </w:rPr>
        <w:t> </w:t>
      </w:r>
      <w:r w:rsidRPr="00760E8D">
        <w:rPr>
          <w:bCs/>
          <w:sz w:val="22"/>
          <w:szCs w:val="22"/>
        </w:rPr>
        <w:t xml:space="preserve">IWKA - </w:t>
      </w:r>
      <w:bookmarkEnd w:id="3"/>
      <w:r w:rsidRPr="00760E8D">
        <w:rPr>
          <w:bCs/>
          <w:sz w:val="22"/>
          <w:szCs w:val="22"/>
        </w:rPr>
        <w:t xml:space="preserve">Including Women into Kosovo’s Agribusiness </w:t>
      </w:r>
    </w:p>
    <w:p w14:paraId="17E40E8E" w14:textId="11EE925D" w:rsidR="00622F80" w:rsidRPr="00780B68" w:rsidRDefault="00622F80" w:rsidP="0030223A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q-AL"/>
        </w:rPr>
      </w:pPr>
      <w:r w:rsidRPr="00780B68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sq-AL"/>
        </w:rPr>
        <w:t>Donatori:</w:t>
      </w:r>
      <w:r w:rsidRPr="00780B68">
        <w:rPr>
          <w:rFonts w:ascii="Times New Roman" w:eastAsia="Times New Roman" w:hAnsi="Times New Roman" w:cs="Times New Roman"/>
          <w:color w:val="auto"/>
          <w:sz w:val="22"/>
          <w:szCs w:val="22"/>
          <w:lang w:val="sq-AL"/>
        </w:rPr>
        <w:t xml:space="preserve"> </w:t>
      </w:r>
      <w:r w:rsidRPr="00780B68">
        <w:rPr>
          <w:rFonts w:ascii="Times New Roman" w:hAnsi="Times New Roman" w:cs="Times New Roman"/>
          <w:color w:val="auto"/>
          <w:sz w:val="22"/>
          <w:szCs w:val="22"/>
          <w:lang w:val="sq-AL"/>
        </w:rPr>
        <w:t>Federal Ministry for Economic Cooperation and Development (BMZ)</w:t>
      </w:r>
    </w:p>
    <w:p w14:paraId="230F23CC" w14:textId="5FF1A6C4" w:rsidR="00622F80" w:rsidRPr="00760E8D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780B68">
        <w:rPr>
          <w:rFonts w:eastAsia="Times New Roman"/>
          <w:b/>
          <w:sz w:val="22"/>
          <w:szCs w:val="22"/>
        </w:rPr>
        <w:t>Numri i projektit</w:t>
      </w:r>
      <w:r w:rsidRPr="00780B68">
        <w:rPr>
          <w:rFonts w:eastAsia="Times New Roman"/>
          <w:sz w:val="22"/>
          <w:szCs w:val="22"/>
        </w:rPr>
        <w:t>: </w:t>
      </w:r>
      <w:r w:rsidRPr="00780B68">
        <w:rPr>
          <w:rFonts w:eastAsia="Times New Roman"/>
          <w:bCs/>
          <w:sz w:val="22"/>
          <w:szCs w:val="22"/>
        </w:rPr>
        <w:t>6006</w:t>
      </w:r>
      <w:r w:rsidRPr="00760E8D">
        <w:rPr>
          <w:rFonts w:eastAsia="Times New Roman"/>
          <w:bCs/>
          <w:sz w:val="22"/>
          <w:szCs w:val="22"/>
        </w:rPr>
        <w:br/>
      </w:r>
    </w:p>
    <w:p w14:paraId="16DD0428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I.      LËNDA E MARRËVESHJES</w:t>
      </w:r>
    </w:p>
    <w:p w14:paraId="37F52B1A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5383639A" w14:textId="0330252A" w:rsidR="00622F80" w:rsidRPr="006F05E0" w:rsidRDefault="00622F80" w:rsidP="006F05E0">
      <w:pPr>
        <w:rPr>
          <w:rFonts w:eastAsia="Times New Roman"/>
          <w:bCs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Furnizimi</w:t>
      </w:r>
      <w:r w:rsidRPr="00760E8D">
        <w:rPr>
          <w:rFonts w:eastAsia="Times New Roman"/>
          <w:sz w:val="22"/>
          <w:szCs w:val="22"/>
        </w:rPr>
        <w:t>: </w:t>
      </w:r>
      <w:r w:rsidRPr="00760E8D">
        <w:rPr>
          <w:rFonts w:eastAsia="Times New Roman"/>
          <w:bCs/>
          <w:sz w:val="22"/>
          <w:szCs w:val="22"/>
        </w:rPr>
        <w:t>“</w:t>
      </w:r>
      <w:r w:rsidR="006F05E0" w:rsidRPr="006F05E0">
        <w:rPr>
          <w:rFonts w:eastAsia="Times New Roman"/>
          <w:bCs/>
          <w:sz w:val="22"/>
          <w:szCs w:val="22"/>
        </w:rPr>
        <w:t>Furnizimi me Mekanizëm bujqësor</w:t>
      </w:r>
      <w:r w:rsidRPr="00760E8D">
        <w:rPr>
          <w:rFonts w:eastAsia="Times New Roman"/>
          <w:bCs/>
          <w:sz w:val="22"/>
          <w:szCs w:val="22"/>
        </w:rPr>
        <w:t>”</w:t>
      </w:r>
    </w:p>
    <w:p w14:paraId="7290FF02" w14:textId="0ABA4805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Vendi</w:t>
      </w:r>
      <w:r w:rsidR="007E5FE3" w:rsidRPr="00760E8D">
        <w:rPr>
          <w:rFonts w:eastAsia="Times New Roman"/>
          <w:bCs/>
          <w:sz w:val="22"/>
          <w:szCs w:val="22"/>
        </w:rPr>
        <w:t xml:space="preserve"> </w:t>
      </w:r>
      <w:r w:rsidRPr="00760E8D">
        <w:rPr>
          <w:rFonts w:eastAsia="Times New Roman"/>
          <w:bCs/>
          <w:sz w:val="22"/>
          <w:szCs w:val="22"/>
        </w:rPr>
        <w:t>për ekzekutim</w:t>
      </w:r>
      <w:r w:rsidRPr="00760E8D">
        <w:rPr>
          <w:rFonts w:eastAsia="Times New Roman"/>
          <w:sz w:val="22"/>
          <w:szCs w:val="22"/>
        </w:rPr>
        <w:t xml:space="preserve">: </w:t>
      </w:r>
      <w:r w:rsidR="008F7A5C">
        <w:rPr>
          <w:rFonts w:eastAsia="Times New Roman"/>
          <w:sz w:val="22"/>
          <w:szCs w:val="22"/>
        </w:rPr>
        <w:t>Prishtinë</w:t>
      </w:r>
      <w:r w:rsidR="006F05E0">
        <w:rPr>
          <w:rFonts w:eastAsia="Times New Roman"/>
          <w:sz w:val="22"/>
          <w:szCs w:val="22"/>
        </w:rPr>
        <w:t xml:space="preserve">, </w:t>
      </w:r>
      <w:r w:rsidRPr="00760E8D">
        <w:rPr>
          <w:rFonts w:eastAsia="Times New Roman"/>
          <w:sz w:val="22"/>
          <w:szCs w:val="22"/>
        </w:rPr>
        <w:t>Ferizaj</w:t>
      </w:r>
      <w:r w:rsidR="006F05E0">
        <w:rPr>
          <w:rFonts w:eastAsia="Times New Roman"/>
          <w:sz w:val="22"/>
          <w:szCs w:val="22"/>
        </w:rPr>
        <w:t>, Gra</w:t>
      </w:r>
      <w:r w:rsidR="00627A28">
        <w:rPr>
          <w:rFonts w:eastAsia="Times New Roman"/>
          <w:sz w:val="22"/>
          <w:szCs w:val="22"/>
        </w:rPr>
        <w:t>ç</w:t>
      </w:r>
      <w:r w:rsidR="006F05E0">
        <w:rPr>
          <w:rFonts w:eastAsia="Times New Roman"/>
          <w:sz w:val="22"/>
          <w:szCs w:val="22"/>
        </w:rPr>
        <w:t>anicë dhe Junik</w:t>
      </w:r>
      <w:r w:rsidRPr="00760E8D">
        <w:rPr>
          <w:rFonts w:eastAsia="Times New Roman"/>
          <w:sz w:val="22"/>
          <w:szCs w:val="22"/>
        </w:rPr>
        <w:t xml:space="preserve"> </w:t>
      </w:r>
    </w:p>
    <w:p w14:paraId="096D5A81" w14:textId="77777777" w:rsidR="007E5FE3" w:rsidRPr="00760E8D" w:rsidRDefault="007E5FE3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3F93D76D" w14:textId="4335C7AD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KUSHTET PËR OPERATORIN EKONOMIK I CILI DËSHIRON TA MARR TENDERIN</w:t>
      </w:r>
    </w:p>
    <w:p w14:paraId="013A1643" w14:textId="77777777" w:rsidR="007E5FE3" w:rsidRPr="00760E8D" w:rsidRDefault="007E5FE3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25BC596D" w14:textId="636404B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color w:val="FF0000"/>
          <w:sz w:val="22"/>
          <w:szCs w:val="22"/>
        </w:rPr>
      </w:pPr>
      <w:r w:rsidRPr="00760E8D">
        <w:rPr>
          <w:rFonts w:eastAsia="Times New Roman"/>
          <w:bCs/>
          <w:iCs/>
          <w:sz w:val="22"/>
          <w:szCs w:val="22"/>
        </w:rPr>
        <w:t>Afati kohor</w:t>
      </w:r>
      <w:r w:rsidRPr="00760E8D">
        <w:rPr>
          <w:rFonts w:eastAsia="Times New Roman"/>
          <w:bCs/>
          <w:sz w:val="22"/>
          <w:szCs w:val="22"/>
        </w:rPr>
        <w:t>: </w:t>
      </w:r>
      <w:r w:rsidRPr="00780B68">
        <w:rPr>
          <w:rFonts w:eastAsia="Times New Roman"/>
          <w:sz w:val="22"/>
          <w:szCs w:val="22"/>
        </w:rPr>
        <w:t xml:space="preserve">Dorëzimi i ofertës duhet të bëhet deri më datën </w:t>
      </w:r>
      <w:r w:rsidR="006F05E0">
        <w:rPr>
          <w:rFonts w:eastAsia="Times New Roman"/>
          <w:sz w:val="22"/>
          <w:szCs w:val="22"/>
        </w:rPr>
        <w:t xml:space="preserve">3 Prill, </w:t>
      </w:r>
      <w:r w:rsidRPr="00780B68">
        <w:rPr>
          <w:rFonts w:eastAsia="Times New Roman"/>
          <w:sz w:val="22"/>
          <w:szCs w:val="22"/>
        </w:rPr>
        <w:t>202</w:t>
      </w:r>
      <w:r w:rsidR="006F05E0">
        <w:rPr>
          <w:rFonts w:eastAsia="Times New Roman"/>
          <w:sz w:val="22"/>
          <w:szCs w:val="22"/>
        </w:rPr>
        <w:t>3</w:t>
      </w:r>
      <w:r w:rsidRPr="00780B68">
        <w:rPr>
          <w:rFonts w:eastAsia="Times New Roman"/>
          <w:sz w:val="22"/>
          <w:szCs w:val="22"/>
        </w:rPr>
        <w:t xml:space="preserve"> ora 15:00</w:t>
      </w:r>
    </w:p>
    <w:p w14:paraId="45BF627F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sz w:val="22"/>
          <w:szCs w:val="22"/>
        </w:rPr>
      </w:pPr>
      <w:r w:rsidRPr="00760E8D">
        <w:rPr>
          <w:rFonts w:eastAsia="Times New Roman"/>
          <w:bCs/>
          <w:iCs/>
          <w:sz w:val="22"/>
          <w:szCs w:val="22"/>
        </w:rPr>
        <w:t>Vendi</w:t>
      </w:r>
      <w:r w:rsidRPr="00760E8D">
        <w:rPr>
          <w:rFonts w:eastAsia="Times New Roman"/>
          <w:bCs/>
          <w:sz w:val="22"/>
          <w:szCs w:val="22"/>
        </w:rPr>
        <w:t>:</w:t>
      </w:r>
      <w:r w:rsidRPr="00760E8D">
        <w:rPr>
          <w:rFonts w:eastAsia="Times New Roman"/>
          <w:sz w:val="22"/>
          <w:szCs w:val="22"/>
        </w:rPr>
        <w:t xml:space="preserve"> Zyra e </w:t>
      </w:r>
      <w:r w:rsidRPr="00760E8D">
        <w:rPr>
          <w:sz w:val="22"/>
          <w:szCs w:val="22"/>
        </w:rPr>
        <w:t xml:space="preserve">Kosova - Women 4 Women, </w:t>
      </w:r>
      <w:bookmarkStart w:id="4" w:name="_Hlk128174336"/>
      <w:r w:rsidRPr="00760E8D">
        <w:rPr>
          <w:sz w:val="22"/>
          <w:szCs w:val="22"/>
        </w:rPr>
        <w:t xml:space="preserve">Arbëria III, Kosturi Nr. 69, 10000 </w:t>
      </w:r>
      <w:bookmarkEnd w:id="4"/>
      <w:r w:rsidRPr="00760E8D">
        <w:rPr>
          <w:sz w:val="22"/>
          <w:szCs w:val="22"/>
        </w:rPr>
        <w:t>Prishtinë, Kosovë</w:t>
      </w:r>
    </w:p>
    <w:p w14:paraId="5A3268F1" w14:textId="77777777" w:rsidR="00622F80" w:rsidRPr="00780B68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760E8D">
        <w:rPr>
          <w:rFonts w:eastAsia="Times New Roman"/>
          <w:bCs/>
          <w:iCs/>
          <w:sz w:val="22"/>
          <w:szCs w:val="22"/>
        </w:rPr>
        <w:t xml:space="preserve">Periudha e vlefshmërisë së </w:t>
      </w:r>
      <w:r w:rsidRPr="00780B68">
        <w:rPr>
          <w:rFonts w:eastAsia="Times New Roman"/>
          <w:bCs/>
          <w:iCs/>
          <w:sz w:val="22"/>
          <w:szCs w:val="22"/>
        </w:rPr>
        <w:t>tenderit</w:t>
      </w:r>
      <w:r w:rsidRPr="00780B68">
        <w:rPr>
          <w:rFonts w:eastAsia="Times New Roman"/>
          <w:bCs/>
          <w:sz w:val="22"/>
          <w:szCs w:val="22"/>
        </w:rPr>
        <w:t>:</w:t>
      </w:r>
      <w:r w:rsidRPr="00780B68">
        <w:rPr>
          <w:rFonts w:eastAsia="Times New Roman"/>
          <w:sz w:val="22"/>
          <w:szCs w:val="22"/>
        </w:rPr>
        <w:t> 90 ditë prej afatit të fundit</w:t>
      </w:r>
    </w:p>
    <w:p w14:paraId="1B749C01" w14:textId="77777777" w:rsidR="001E2766" w:rsidRPr="00780B68" w:rsidRDefault="00622F80" w:rsidP="001E2766">
      <w:pPr>
        <w:spacing w:line="240" w:lineRule="auto"/>
        <w:jc w:val="both"/>
        <w:rPr>
          <w:sz w:val="22"/>
          <w:szCs w:val="22"/>
        </w:rPr>
      </w:pPr>
      <w:r w:rsidRPr="00780B68">
        <w:rPr>
          <w:rFonts w:eastAsia="Times New Roman"/>
          <w:sz w:val="22"/>
          <w:szCs w:val="22"/>
        </w:rPr>
        <w:t xml:space="preserve">Kriteret për dhënien e kontratës: </w:t>
      </w:r>
      <w:r w:rsidR="001E2766" w:rsidRPr="00780B68">
        <w:rPr>
          <w:sz w:val="22"/>
          <w:szCs w:val="22"/>
        </w:rPr>
        <w:t>Oferta e kompletuar më së miri, me çmimin më të volitshëm</w:t>
      </w:r>
    </w:p>
    <w:p w14:paraId="5AF0D857" w14:textId="36C34658" w:rsidR="00622F80" w:rsidRPr="00760E8D" w:rsidRDefault="00622F80" w:rsidP="0030223A">
      <w:pPr>
        <w:shd w:val="clear" w:color="auto" w:fill="FFFFFF"/>
        <w:spacing w:after="0" w:line="240" w:lineRule="auto"/>
        <w:rPr>
          <w:rFonts w:eastAsia="Times New Roman"/>
          <w:sz w:val="22"/>
          <w:szCs w:val="22"/>
        </w:rPr>
      </w:pPr>
      <w:r w:rsidRPr="00760E8D">
        <w:rPr>
          <w:rFonts w:eastAsia="Times New Roman"/>
          <w:sz w:val="22"/>
          <w:szCs w:val="22"/>
        </w:rPr>
        <w:br/>
      </w:r>
    </w:p>
    <w:p w14:paraId="64A865EF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II.      KËRKESA PËR DOSJEN E TENDERIT</w:t>
      </w:r>
    </w:p>
    <w:p w14:paraId="2B5B63FB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6C176C12" w14:textId="4AEC81F3" w:rsidR="00622F80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color w:val="FF0000"/>
          <w:sz w:val="22"/>
          <w:szCs w:val="22"/>
        </w:rPr>
      </w:pPr>
      <w:r w:rsidRPr="00760E8D">
        <w:rPr>
          <w:rFonts w:eastAsia="Times New Roman"/>
          <w:sz w:val="22"/>
          <w:szCs w:val="22"/>
        </w:rPr>
        <w:t xml:space="preserve">Dosja e tenderit mund të kërkohet me shkrim përmes e-mailit: </w:t>
      </w:r>
      <w:hyperlink r:id="rId8" w:history="1"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𝗵𝘂𝗺𝗮𝗻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.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𝗿𝗲𝘀𝗼𝘂𝗿𝗰𝗲𝘀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@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𝗸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-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𝘄𝟰𝘄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.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𝗼𝗿𝗴</w:t>
        </w:r>
      </w:hyperlink>
      <w:r w:rsidR="008F7A5C">
        <w:rPr>
          <w:rFonts w:ascii="Cambria Math" w:eastAsia="Times New Roman" w:hAnsi="Cambria Math" w:cs="Cambria Math"/>
          <w:sz w:val="22"/>
          <w:szCs w:val="22"/>
        </w:rPr>
        <w:t xml:space="preserve"> </w:t>
      </w:r>
      <w:r w:rsidRPr="00760E8D">
        <w:rPr>
          <w:rFonts w:eastAsia="Times New Roman"/>
          <w:sz w:val="22"/>
          <w:szCs w:val="22"/>
        </w:rPr>
        <w:t xml:space="preserve">më së largu deri më </w:t>
      </w:r>
      <w:r w:rsidR="006F05E0">
        <w:rPr>
          <w:rFonts w:eastAsia="Times New Roman"/>
          <w:sz w:val="22"/>
          <w:szCs w:val="22"/>
        </w:rPr>
        <w:t>27</w:t>
      </w:r>
      <w:r w:rsidRPr="004E7209">
        <w:rPr>
          <w:rFonts w:eastAsia="Times New Roman"/>
          <w:sz w:val="22"/>
          <w:szCs w:val="22"/>
        </w:rPr>
        <w:t>.03.202</w:t>
      </w:r>
      <w:r w:rsidR="006F05E0">
        <w:rPr>
          <w:rFonts w:eastAsia="Times New Roman"/>
          <w:sz w:val="22"/>
          <w:szCs w:val="22"/>
        </w:rPr>
        <w:t>3</w:t>
      </w:r>
      <w:r w:rsidRPr="004E7209">
        <w:rPr>
          <w:rFonts w:eastAsia="Times New Roman"/>
          <w:sz w:val="22"/>
          <w:szCs w:val="22"/>
        </w:rPr>
        <w:t xml:space="preserve"> ora 15:00</w:t>
      </w:r>
    </w:p>
    <w:p w14:paraId="27C2CB28" w14:textId="77777777" w:rsidR="00780B68" w:rsidRPr="00760E8D" w:rsidRDefault="00780B68" w:rsidP="0030223A">
      <w:pPr>
        <w:shd w:val="clear" w:color="auto" w:fill="FFFFFF"/>
        <w:spacing w:after="0" w:line="240" w:lineRule="auto"/>
        <w:jc w:val="both"/>
        <w:rPr>
          <w:rFonts w:eastAsia="Times New Roman"/>
          <w:color w:val="FF0000"/>
          <w:sz w:val="22"/>
          <w:szCs w:val="22"/>
        </w:rPr>
      </w:pPr>
    </w:p>
    <w:p w14:paraId="5999F136" w14:textId="77777777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60E8D">
        <w:rPr>
          <w:rFonts w:eastAsia="Times New Roman"/>
          <w:bCs/>
          <w:sz w:val="22"/>
          <w:szCs w:val="22"/>
        </w:rPr>
        <w:t>Informata</w:t>
      </w:r>
    </w:p>
    <w:p w14:paraId="01C79C6F" w14:textId="7BA5B45A" w:rsidR="00622F80" w:rsidRPr="00760E8D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60E8D">
        <w:rPr>
          <w:rFonts w:eastAsia="Times New Roman"/>
          <w:sz w:val="22"/>
          <w:szCs w:val="22"/>
        </w:rPr>
        <w:t>Për më tepër informata referohuni drejtpërdrejt zyrës së K-W4W, tel: +388(0)</w:t>
      </w:r>
      <w:r w:rsidRPr="00760E8D">
        <w:rPr>
          <w:sz w:val="22"/>
          <w:szCs w:val="22"/>
          <w:shd w:val="clear" w:color="auto" w:fill="FFFFFF"/>
        </w:rPr>
        <w:t xml:space="preserve">45266267 </w:t>
      </w:r>
      <w:r w:rsidRPr="00760E8D">
        <w:rPr>
          <w:rFonts w:eastAsia="Times New Roman"/>
          <w:sz w:val="22"/>
          <w:szCs w:val="22"/>
        </w:rPr>
        <w:t>apo email:</w:t>
      </w:r>
      <w:r w:rsidR="00780B68">
        <w:rPr>
          <w:rFonts w:eastAsia="Times New Roman"/>
          <w:sz w:val="22"/>
          <w:szCs w:val="22"/>
        </w:rPr>
        <w:t xml:space="preserve">, jo </w:t>
      </w:r>
      <w:hyperlink r:id="rId9" w:history="1"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𝗵𝘂𝗺𝗮𝗻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.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𝗿𝗲𝘀𝗼𝘂𝗿𝗰𝗲𝘀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@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𝗸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-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𝘄𝟰𝘄</w:t>
        </w:r>
        <w:r w:rsidR="008F7A5C" w:rsidRPr="00650649">
          <w:rPr>
            <w:rStyle w:val="Hyperlink"/>
            <w:rFonts w:eastAsia="Times New Roman"/>
            <w:sz w:val="22"/>
            <w:szCs w:val="22"/>
          </w:rPr>
          <w:t>.</w:t>
        </w:r>
        <w:r w:rsidR="008F7A5C" w:rsidRPr="00650649">
          <w:rPr>
            <w:rStyle w:val="Hyperlink"/>
            <w:rFonts w:ascii="Cambria Math" w:eastAsia="Times New Roman" w:hAnsi="Cambria Math" w:cs="Cambria Math"/>
            <w:sz w:val="22"/>
            <w:szCs w:val="22"/>
          </w:rPr>
          <w:t>𝗼𝗿𝗴</w:t>
        </w:r>
      </w:hyperlink>
      <w:r w:rsidR="008F7A5C">
        <w:rPr>
          <w:rFonts w:ascii="Cambria Math" w:eastAsia="Times New Roman" w:hAnsi="Cambria Math" w:cs="Cambria Math"/>
          <w:sz w:val="22"/>
          <w:szCs w:val="22"/>
        </w:rPr>
        <w:t xml:space="preserve"> </w:t>
      </w:r>
      <w:r w:rsidR="00780B68">
        <w:rPr>
          <w:rFonts w:eastAsia="Times New Roman"/>
          <w:sz w:val="22"/>
          <w:szCs w:val="22"/>
        </w:rPr>
        <w:t>më vonë 5 dit</w:t>
      </w:r>
      <w:r w:rsidR="001839B3">
        <w:rPr>
          <w:rFonts w:eastAsia="Times New Roman"/>
          <w:sz w:val="22"/>
          <w:szCs w:val="22"/>
        </w:rPr>
        <w:t xml:space="preserve">ë </w:t>
      </w:r>
      <w:r w:rsidR="00780B68">
        <w:rPr>
          <w:rFonts w:eastAsia="Times New Roman"/>
          <w:sz w:val="22"/>
          <w:szCs w:val="22"/>
        </w:rPr>
        <w:t>para mbylljes së afati</w:t>
      </w:r>
      <w:r w:rsidR="00C01C27">
        <w:rPr>
          <w:rFonts w:eastAsia="Times New Roman"/>
          <w:sz w:val="22"/>
          <w:szCs w:val="22"/>
        </w:rPr>
        <w:t>t.</w:t>
      </w:r>
    </w:p>
    <w:p w14:paraId="269C704C" w14:textId="77777777" w:rsidR="0069668B" w:rsidRPr="00760E8D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</w:p>
    <w:p w14:paraId="61C8EC72" w14:textId="5A8CCD4E" w:rsidR="00622F80" w:rsidRPr="00780B68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80B68">
        <w:rPr>
          <w:rFonts w:eastAsia="Times New Roman"/>
          <w:bCs/>
          <w:sz w:val="22"/>
          <w:szCs w:val="22"/>
        </w:rPr>
        <w:t>Procedura e konkurrimit: </w:t>
      </w:r>
      <w:r w:rsidRPr="00780B68">
        <w:rPr>
          <w:rFonts w:eastAsia="Times New Roman"/>
          <w:sz w:val="22"/>
          <w:szCs w:val="22"/>
        </w:rPr>
        <w:t>Jashtme</w:t>
      </w:r>
    </w:p>
    <w:p w14:paraId="66ACFDEE" w14:textId="77777777" w:rsidR="0069668B" w:rsidRPr="00780B68" w:rsidRDefault="0069668B" w:rsidP="0030223A">
      <w:pPr>
        <w:shd w:val="clear" w:color="auto" w:fill="FFFFFF"/>
        <w:spacing w:after="0" w:line="240" w:lineRule="auto"/>
        <w:jc w:val="both"/>
        <w:rPr>
          <w:rFonts w:eastAsia="Times New Roman"/>
          <w:bCs/>
          <w:sz w:val="22"/>
          <w:szCs w:val="22"/>
        </w:rPr>
      </w:pPr>
    </w:p>
    <w:p w14:paraId="7423AC00" w14:textId="480B5472" w:rsidR="00622F80" w:rsidRPr="00780B68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80B68">
        <w:rPr>
          <w:rFonts w:eastAsia="Times New Roman"/>
          <w:sz w:val="22"/>
          <w:szCs w:val="22"/>
        </w:rPr>
        <w:t xml:space="preserve">Data e publikimit: </w:t>
      </w:r>
      <w:r w:rsidR="006F05E0">
        <w:rPr>
          <w:rFonts w:eastAsia="Times New Roman"/>
          <w:sz w:val="22"/>
          <w:szCs w:val="22"/>
        </w:rPr>
        <w:t>20</w:t>
      </w:r>
      <w:r w:rsidRPr="00780B68">
        <w:rPr>
          <w:rFonts w:eastAsia="Times New Roman"/>
          <w:bCs/>
          <w:iCs/>
          <w:sz w:val="22"/>
          <w:szCs w:val="22"/>
        </w:rPr>
        <w:t>.03.202</w:t>
      </w:r>
      <w:r w:rsidR="006F05E0">
        <w:rPr>
          <w:rFonts w:eastAsia="Times New Roman"/>
          <w:bCs/>
          <w:iCs/>
          <w:sz w:val="22"/>
          <w:szCs w:val="22"/>
        </w:rPr>
        <w:t>3</w:t>
      </w:r>
    </w:p>
    <w:p w14:paraId="178A83FF" w14:textId="7E9EAA33" w:rsidR="00622F80" w:rsidRPr="00780B68" w:rsidRDefault="00622F80" w:rsidP="0030223A">
      <w:pPr>
        <w:shd w:val="clear" w:color="auto" w:fill="FFFFFF"/>
        <w:spacing w:after="0" w:line="240" w:lineRule="auto"/>
        <w:jc w:val="both"/>
        <w:rPr>
          <w:rFonts w:eastAsia="Times New Roman"/>
          <w:sz w:val="22"/>
          <w:szCs w:val="22"/>
        </w:rPr>
      </w:pPr>
      <w:r w:rsidRPr="00780B68">
        <w:rPr>
          <w:rFonts w:eastAsia="Times New Roman"/>
          <w:sz w:val="22"/>
          <w:szCs w:val="22"/>
        </w:rPr>
        <w:t xml:space="preserve">Data e skadimit: </w:t>
      </w:r>
      <w:r w:rsidR="006F05E0">
        <w:rPr>
          <w:rFonts w:eastAsia="Times New Roman"/>
          <w:sz w:val="22"/>
          <w:szCs w:val="22"/>
        </w:rPr>
        <w:t>03</w:t>
      </w:r>
      <w:r w:rsidRPr="00780B68">
        <w:rPr>
          <w:rFonts w:eastAsia="Times New Roman"/>
          <w:sz w:val="22"/>
          <w:szCs w:val="22"/>
        </w:rPr>
        <w:t>.0</w:t>
      </w:r>
      <w:r w:rsidR="006F05E0">
        <w:rPr>
          <w:rFonts w:eastAsia="Times New Roman"/>
          <w:sz w:val="22"/>
          <w:szCs w:val="22"/>
        </w:rPr>
        <w:t>4</w:t>
      </w:r>
      <w:r w:rsidRPr="00780B68">
        <w:rPr>
          <w:rFonts w:eastAsia="Times New Roman"/>
          <w:sz w:val="22"/>
          <w:szCs w:val="22"/>
        </w:rPr>
        <w:t>.202</w:t>
      </w:r>
      <w:r w:rsidR="006F05E0">
        <w:rPr>
          <w:rFonts w:eastAsia="Times New Roman"/>
          <w:sz w:val="22"/>
          <w:szCs w:val="22"/>
        </w:rPr>
        <w:t>3</w:t>
      </w:r>
      <w:r w:rsidRPr="00780B68">
        <w:rPr>
          <w:rFonts w:eastAsia="Times New Roman"/>
          <w:sz w:val="22"/>
          <w:szCs w:val="22"/>
        </w:rPr>
        <w:t xml:space="preserve"> </w:t>
      </w:r>
    </w:p>
    <w:p w14:paraId="7B5357A7" w14:textId="77777777" w:rsidR="00344C45" w:rsidRPr="0030223A" w:rsidRDefault="00344C45" w:rsidP="0030223A">
      <w:pPr>
        <w:spacing w:line="240" w:lineRule="auto"/>
        <w:jc w:val="both"/>
        <w:rPr>
          <w:sz w:val="22"/>
          <w:szCs w:val="22"/>
        </w:rPr>
      </w:pPr>
    </w:p>
    <w:sectPr w:rsidR="00344C45" w:rsidRPr="0030223A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FD91" w14:textId="77777777" w:rsidR="007F22E0" w:rsidRDefault="007F22E0" w:rsidP="00C17350">
      <w:pPr>
        <w:spacing w:after="0" w:line="240" w:lineRule="auto"/>
      </w:pPr>
      <w:r>
        <w:separator/>
      </w:r>
    </w:p>
  </w:endnote>
  <w:endnote w:type="continuationSeparator" w:id="0">
    <w:p w14:paraId="73BABB2E" w14:textId="77777777" w:rsidR="007F22E0" w:rsidRDefault="007F22E0" w:rsidP="00C1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10" w:type="dxa"/>
      <w:tblLook w:val="04A0" w:firstRow="1" w:lastRow="0" w:firstColumn="1" w:lastColumn="0" w:noHBand="0" w:noVBand="1"/>
    </w:tblPr>
    <w:tblGrid>
      <w:gridCol w:w="3135"/>
      <w:gridCol w:w="3136"/>
      <w:gridCol w:w="3139"/>
    </w:tblGrid>
    <w:tr w:rsidR="00F43FCE" w14:paraId="7B5357B2" w14:textId="77777777" w:rsidTr="00BA750E">
      <w:trPr>
        <w:trHeight w:val="354"/>
      </w:trPr>
      <w:tc>
        <w:tcPr>
          <w:tcW w:w="9410" w:type="dxa"/>
          <w:gridSpan w:val="3"/>
          <w:tcBorders>
            <w:top w:val="single" w:sz="4" w:space="0" w:color="FFFFFF"/>
            <w:left w:val="single" w:sz="4" w:space="0" w:color="FFFFFF" w:themeColor="background1"/>
            <w:right w:val="single" w:sz="4" w:space="0" w:color="FFFFFF"/>
          </w:tcBorders>
        </w:tcPr>
        <w:p w14:paraId="7B5357B1" w14:textId="77777777" w:rsidR="00F43FCE" w:rsidRDefault="00F43FCE" w:rsidP="00FA24E1">
          <w:r w:rsidRPr="00FA24E1">
            <w:rPr>
              <w:sz w:val="18"/>
              <w:szCs w:val="18"/>
            </w:rPr>
            <w:t>Project implemented by</w:t>
          </w:r>
        </w:p>
      </w:tc>
    </w:tr>
    <w:tr w:rsidR="00F43FCE" w14:paraId="7B5357B6" w14:textId="77777777" w:rsidTr="005A3413">
      <w:trPr>
        <w:trHeight w:val="991"/>
      </w:trPr>
      <w:tc>
        <w:tcPr>
          <w:tcW w:w="313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3" w14:textId="77777777" w:rsidR="00F43FCE" w:rsidRDefault="00F43FCE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B5357BC" wp14:editId="6454713E">
                <wp:extent cx="742234" cy="390270"/>
                <wp:effectExtent l="0" t="0" r="127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clipar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321" cy="4050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6" w:type="dxa"/>
          <w:tcBorders>
            <w:top w:val="single" w:sz="4" w:space="0" w:color="FFFFFF" w:themeColor="background1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7B5357B4" w14:textId="6BF36B00" w:rsidR="00F43FCE" w:rsidRPr="005C1829" w:rsidRDefault="00FA24E1" w:rsidP="005A3413">
          <w:pPr>
            <w:jc w:val="center"/>
            <w:rPr>
              <w:noProof/>
              <w:lang w:eastAsia="sq-AL"/>
            </w:rPr>
          </w:pPr>
          <w:r>
            <w:rPr>
              <w:noProof/>
              <w:lang w:val="en-US"/>
            </w:rPr>
            <w:drawing>
              <wp:inline distT="0" distB="0" distL="0" distR="0" wp14:anchorId="745CE2DF" wp14:editId="2A78793A">
                <wp:extent cx="1381125" cy="221039"/>
                <wp:effectExtent l="0" t="0" r="0" b="7620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338" cy="224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  <w:tcBorders>
            <w:top w:val="single" w:sz="4" w:space="0" w:color="FFFFFF"/>
            <w:left w:val="single" w:sz="4" w:space="0" w:color="FFFFFF"/>
            <w:bottom w:val="single" w:sz="4" w:space="0" w:color="FFFFFF" w:themeColor="background1"/>
            <w:right w:val="single" w:sz="4" w:space="0" w:color="FFFFFF"/>
          </w:tcBorders>
          <w:vAlign w:val="center"/>
        </w:tcPr>
        <w:p w14:paraId="7B5357B5" w14:textId="77777777" w:rsidR="00F43FCE" w:rsidRPr="005C1829" w:rsidRDefault="00F43FCE" w:rsidP="005A3413">
          <w:pPr>
            <w:jc w:val="center"/>
            <w:rPr>
              <w:noProof/>
              <w:lang w:eastAsia="sq-AL"/>
            </w:rPr>
          </w:pPr>
          <w:r w:rsidRPr="005C1829">
            <w:rPr>
              <w:noProof/>
              <w:lang w:val="en-US"/>
            </w:rPr>
            <w:drawing>
              <wp:inline distT="0" distB="0" distL="0" distR="0" wp14:anchorId="7B5357C0" wp14:editId="7B5357C1">
                <wp:extent cx="857250" cy="451078"/>
                <wp:effectExtent l="0" t="0" r="0" b="6350"/>
                <wp:docPr id="4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D9331C-28F0-5F09-D802-F6111A19288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>
                          <a:extLst>
                            <a:ext uri="{FF2B5EF4-FFF2-40B4-BE49-F238E27FC236}">
                              <a16:creationId xmlns:a16="http://schemas.microsoft.com/office/drawing/2014/main" id="{E1D9331C-28F0-5F09-D802-F6111A19288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847" cy="472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B5357B7" w14:textId="77777777" w:rsidR="00F43FCE" w:rsidRDefault="00F43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BA9ED" w14:textId="77777777" w:rsidR="007F22E0" w:rsidRDefault="007F22E0" w:rsidP="00C17350">
      <w:pPr>
        <w:spacing w:after="0" w:line="240" w:lineRule="auto"/>
      </w:pPr>
      <w:r>
        <w:separator/>
      </w:r>
    </w:p>
  </w:footnote>
  <w:footnote w:type="continuationSeparator" w:id="0">
    <w:p w14:paraId="45F6A01D" w14:textId="77777777" w:rsidR="007F22E0" w:rsidRDefault="007F22E0" w:rsidP="00C17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Look w:val="04A0" w:firstRow="1" w:lastRow="0" w:firstColumn="1" w:lastColumn="0" w:noHBand="0" w:noVBand="1"/>
    </w:tblPr>
    <w:tblGrid>
      <w:gridCol w:w="2155"/>
      <w:gridCol w:w="4680"/>
      <w:gridCol w:w="2181"/>
    </w:tblGrid>
    <w:tr w:rsidR="00C17350" w14:paraId="7B5357AF" w14:textId="77777777" w:rsidTr="00BA750E">
      <w:trPr>
        <w:trHeight w:val="1520"/>
      </w:trPr>
      <w:tc>
        <w:tcPr>
          <w:tcW w:w="215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C" w14:textId="77777777" w:rsidR="00C17350" w:rsidRDefault="00C17350" w:rsidP="00C17350">
          <w:pPr>
            <w:pStyle w:val="Header"/>
            <w:jc w:val="center"/>
          </w:pPr>
          <w:r w:rsidRPr="00F20641">
            <w:rPr>
              <w:noProof/>
              <w:lang w:val="en-US"/>
            </w:rPr>
            <w:drawing>
              <wp:inline distT="0" distB="0" distL="0" distR="0" wp14:anchorId="7B5357B8" wp14:editId="224D8C00">
                <wp:extent cx="914400" cy="539647"/>
                <wp:effectExtent l="0" t="0" r="0" b="0"/>
                <wp:docPr id="8" name="Picture 3" descr="Company name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C41883-D6A3-F27C-D8E9-8B94FFD45BD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40C41883-D6A3-F27C-D8E9-8B94FFD45BD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185" cy="5525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D" w14:textId="77777777" w:rsidR="00C17350" w:rsidRPr="00242EEB" w:rsidRDefault="00C17350" w:rsidP="00622F80">
          <w:pPr>
            <w:spacing w:line="276" w:lineRule="auto"/>
            <w:jc w:val="center"/>
            <w:rPr>
              <w:noProof/>
            </w:rPr>
          </w:pPr>
          <w:r w:rsidRPr="00BA750E">
            <w:t>Project “IWKA – Including Women into Kosovo’s Agribusiness”</w:t>
          </w:r>
        </w:p>
      </w:tc>
      <w:tc>
        <w:tcPr>
          <w:tcW w:w="218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auto"/>
            <w:right w:val="single" w:sz="4" w:space="0" w:color="FFFFFF" w:themeColor="background1"/>
          </w:tcBorders>
          <w:vAlign w:val="center"/>
        </w:tcPr>
        <w:p w14:paraId="7B5357AE" w14:textId="77777777" w:rsidR="00C17350" w:rsidRDefault="00C17350" w:rsidP="00C1735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B5357BA" wp14:editId="0F825F41">
                <wp:extent cx="561975" cy="617679"/>
                <wp:effectExtent l="0" t="0" r="0" b="0"/>
                <wp:docPr id="12" name="Picture 1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, company name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183" cy="6288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5357B0" w14:textId="77777777" w:rsidR="00C17350" w:rsidRDefault="00C17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B3144"/>
    <w:multiLevelType w:val="hybridMultilevel"/>
    <w:tmpl w:val="A3DC9DA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21CD8"/>
    <w:multiLevelType w:val="hybridMultilevel"/>
    <w:tmpl w:val="F3AC8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54143">
    <w:abstractNumId w:val="1"/>
  </w:num>
  <w:num w:numId="2" w16cid:durableId="206012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50"/>
    <w:rsid w:val="000A440C"/>
    <w:rsid w:val="000D503B"/>
    <w:rsid w:val="0012658D"/>
    <w:rsid w:val="00180AC3"/>
    <w:rsid w:val="001839B3"/>
    <w:rsid w:val="001A5784"/>
    <w:rsid w:val="001D6FB1"/>
    <w:rsid w:val="001E2766"/>
    <w:rsid w:val="0020712E"/>
    <w:rsid w:val="00267E9E"/>
    <w:rsid w:val="00277CFF"/>
    <w:rsid w:val="002E3132"/>
    <w:rsid w:val="002E4F28"/>
    <w:rsid w:val="0030223A"/>
    <w:rsid w:val="00325748"/>
    <w:rsid w:val="00344C45"/>
    <w:rsid w:val="00351239"/>
    <w:rsid w:val="00352E36"/>
    <w:rsid w:val="003A1244"/>
    <w:rsid w:val="003F217A"/>
    <w:rsid w:val="004B1A01"/>
    <w:rsid w:val="004E7209"/>
    <w:rsid w:val="00501EDC"/>
    <w:rsid w:val="00506123"/>
    <w:rsid w:val="00507999"/>
    <w:rsid w:val="005A3413"/>
    <w:rsid w:val="005C73D5"/>
    <w:rsid w:val="005D1674"/>
    <w:rsid w:val="00622F80"/>
    <w:rsid w:val="00627A28"/>
    <w:rsid w:val="00646A94"/>
    <w:rsid w:val="0069668B"/>
    <w:rsid w:val="006F05E0"/>
    <w:rsid w:val="006F6CCE"/>
    <w:rsid w:val="006F6F37"/>
    <w:rsid w:val="00703B4C"/>
    <w:rsid w:val="00760E8D"/>
    <w:rsid w:val="00780B68"/>
    <w:rsid w:val="007E5FE3"/>
    <w:rsid w:val="007F22E0"/>
    <w:rsid w:val="008F7A5C"/>
    <w:rsid w:val="00904A5C"/>
    <w:rsid w:val="00A31A5A"/>
    <w:rsid w:val="00A86544"/>
    <w:rsid w:val="00A86835"/>
    <w:rsid w:val="00BA2972"/>
    <w:rsid w:val="00BA750E"/>
    <w:rsid w:val="00BC4F70"/>
    <w:rsid w:val="00C01C27"/>
    <w:rsid w:val="00C17350"/>
    <w:rsid w:val="00D16E42"/>
    <w:rsid w:val="00D84044"/>
    <w:rsid w:val="00D94105"/>
    <w:rsid w:val="00E6778C"/>
    <w:rsid w:val="00EA7B9B"/>
    <w:rsid w:val="00F37FBA"/>
    <w:rsid w:val="00F43FCE"/>
    <w:rsid w:val="00F709B1"/>
    <w:rsid w:val="00F9012D"/>
    <w:rsid w:val="00FA06B4"/>
    <w:rsid w:val="00FA24E1"/>
    <w:rsid w:val="00FB48E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357A7"/>
  <w15:chartTrackingRefBased/>
  <w15:docId w15:val="{4962BA87-297D-40F6-BF87-9CD40BE3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F80"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17350"/>
  </w:style>
  <w:style w:type="paragraph" w:styleId="Footer">
    <w:name w:val="footer"/>
    <w:basedOn w:val="Normal"/>
    <w:link w:val="FooterChar"/>
    <w:uiPriority w:val="99"/>
    <w:unhideWhenUsed/>
    <w:rsid w:val="00C1735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17350"/>
  </w:style>
  <w:style w:type="table" w:styleId="TableGrid">
    <w:name w:val="Table Grid"/>
    <w:basedOn w:val="TableNormal"/>
    <w:uiPriority w:val="39"/>
    <w:rsid w:val="00C1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244"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622F80"/>
    <w:rPr>
      <w:color w:val="0000FF"/>
      <w:u w:val="single"/>
    </w:rPr>
  </w:style>
  <w:style w:type="paragraph" w:customStyle="1" w:styleId="Default">
    <w:name w:val="Default"/>
    <w:rsid w:val="00622F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1E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0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E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E0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E0D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E0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F7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0309;&#120322;&#120314;&#120302;&#120315;.&#120319;&#120306;&#120320;&#120316;&#120322;&#120319;&#120304;&#120306;&#120320;@&#120312;-&#120324;&#120816;&#120324;.&#120316;&#120319;&#120308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120309;&#120322;&#120314;&#120302;&#120315;.&#120319;&#120306;&#120320;&#120316;&#120322;&#120319;&#120304;&#120306;&#120320;@&#120312;-&#120324;&#120816;&#120324;.&#120316;&#120319;&#120308;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f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73C91-29BE-440B-BA4D-ED56F348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Lavdije Sopi</dc:creator>
  <cp:keywords/>
  <dc:description/>
  <cp:lastModifiedBy>Lirije Haliti</cp:lastModifiedBy>
  <cp:revision>2</cp:revision>
  <dcterms:created xsi:type="dcterms:W3CDTF">2023-03-20T12:14:00Z</dcterms:created>
  <dcterms:modified xsi:type="dcterms:W3CDTF">2023-03-20T12:14:00Z</dcterms:modified>
</cp:coreProperties>
</file>